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667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Половец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Половец Алексея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Половец А.А.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2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Половец А.А.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Половец А.А.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6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Половец А.А. </w:t>
      </w:r>
      <w:r>
        <w:rPr>
          <w:rStyle w:val="cat-Dategrp-6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12/1 по </w:t>
      </w:r>
      <w:r>
        <w:rPr>
          <w:rStyle w:val="cat-Addressgrp-2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2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6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Половец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0350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6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Половец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3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3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Половец А.А.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8rplc-35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Половец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Половец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Половец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Половец Алексея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7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Половец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3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11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мирового судьи судебного участка №11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9rplc-46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667</w:t>
      </w:r>
      <w:r>
        <w:rPr>
          <w:rFonts w:ascii="Times New Roman" w:eastAsia="Times New Roman" w:hAnsi="Times New Roman" w:cs="Times New Roman"/>
          <w:sz w:val="16"/>
          <w:szCs w:val="16"/>
        </w:rPr>
        <w:t>-2611/20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16"/>
          <w:szCs w:val="16"/>
        </w:rPr>
        <w:t>платежа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03100643000000018700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в РКЦ Ханты-Мансийск; БИК </w:t>
      </w:r>
      <w:r>
        <w:rPr>
          <w:rStyle w:val="cat-PhoneNumbergrp-25rplc-48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ОКТМО </w:t>
      </w:r>
      <w:r>
        <w:rPr>
          <w:rStyle w:val="cat-Addressgrp-3rplc-49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cat-PhoneNumbergrp-26rplc-50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ИНН </w:t>
      </w:r>
      <w:r>
        <w:rPr>
          <w:rStyle w:val="cat-PhoneNumbergrp-27rplc-51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КПП </w:t>
      </w:r>
      <w:r>
        <w:rPr>
          <w:rStyle w:val="cat-PhoneNumbergrp-28rplc-52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6"/>
          <w:szCs w:val="16"/>
        </w:rPr>
        <w:t>кор</w:t>
      </w:r>
      <w:r>
        <w:rPr>
          <w:rFonts w:ascii="Times New Roman" w:eastAsia="Times New Roman" w:hAnsi="Times New Roman" w:cs="Times New Roman"/>
          <w:sz w:val="16"/>
          <w:szCs w:val="16"/>
        </w:rPr>
        <w:t>./</w:t>
      </w:r>
      <w:r>
        <w:rPr>
          <w:rFonts w:ascii="Times New Roman" w:eastAsia="Times New Roman" w:hAnsi="Times New Roman" w:cs="Times New Roman"/>
          <w:sz w:val="16"/>
          <w:szCs w:val="16"/>
        </w:rPr>
        <w:t>сч</w:t>
      </w:r>
      <w:r>
        <w:rPr>
          <w:rFonts w:ascii="Times New Roman" w:eastAsia="Times New Roman" w:hAnsi="Times New Roman" w:cs="Times New Roman"/>
          <w:sz w:val="16"/>
          <w:szCs w:val="16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);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УИН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188104862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03200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135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6"/>
          <w:szCs w:val="16"/>
        </w:rPr>
        <w:t>каб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105 дома 9 по </w:t>
      </w:r>
      <w:r>
        <w:rPr>
          <w:rStyle w:val="cat-Addressgrp-4rplc-53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cat-Addressgrp-3rplc-54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6"/>
          <w:szCs w:val="16"/>
        </w:rPr>
        <w:t>размере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суммы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неоплаченного штрафа, но не </w:t>
      </w:r>
      <w:r>
        <w:rPr>
          <w:rStyle w:val="cat-SumInWordsgrp-18rplc-55"/>
          <w:rFonts w:ascii="Times New Roman" w:eastAsia="Times New Roman" w:hAnsi="Times New Roman" w:cs="Times New Roman"/>
          <w:sz w:val="16"/>
          <w:szCs w:val="16"/>
        </w:rPr>
        <w:t>сумма прописью</w:t>
      </w:r>
      <w:r>
        <w:rPr>
          <w:rFonts w:ascii="Times New Roman" w:eastAsia="Times New Roman" w:hAnsi="Times New Roman" w:cs="Times New Roman"/>
          <w:sz w:val="16"/>
          <w:szCs w:val="16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21rplc-13">
    <w:name w:val="cat-Time grp-21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CarMakeModelgrp-22rplc-15">
    <w:name w:val="cat-CarMakeModel grp-22 rplc-15"/>
    <w:basedOn w:val="DefaultParagraphFont"/>
  </w:style>
  <w:style w:type="character" w:customStyle="1" w:styleId="cat-CarNumbergrp-23rplc-16">
    <w:name w:val="cat-CarNumber grp-23 rplc-16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Timegrp-21rplc-23">
    <w:name w:val="cat-Time grp-21 rplc-23"/>
    <w:basedOn w:val="DefaultParagraphFont"/>
  </w:style>
  <w:style w:type="character" w:customStyle="1" w:styleId="cat-Addressgrp-2rplc-24">
    <w:name w:val="cat-Address grp-2 rplc-24"/>
    <w:basedOn w:val="DefaultParagraphFont"/>
  </w:style>
  <w:style w:type="character" w:customStyle="1" w:styleId="cat-CarMakeModelgrp-22rplc-25">
    <w:name w:val="cat-CarMakeModel grp-22 rplc-25"/>
    <w:basedOn w:val="DefaultParagraphFont"/>
  </w:style>
  <w:style w:type="character" w:customStyle="1" w:styleId="cat-CarNumbergrp-23rplc-26">
    <w:name w:val="cat-CarNumber grp-23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Dategrp-6rplc-29">
    <w:name w:val="cat-Date grp-6 rplc-29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Sumgrp-17rplc-41">
    <w:name w:val="cat-Sum grp-17 rplc-41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Dategrp-9rplc-46">
    <w:name w:val="cat-Date grp-9 rplc-46"/>
    <w:basedOn w:val="DefaultParagraphFont"/>
  </w:style>
  <w:style w:type="character" w:customStyle="1" w:styleId="cat-PhoneNumbergrp-25rplc-48">
    <w:name w:val="cat-PhoneNumber grp-25 rplc-48"/>
    <w:basedOn w:val="DefaultParagraphFont"/>
  </w:style>
  <w:style w:type="character" w:customStyle="1" w:styleId="cat-Addressgrp-3rplc-49">
    <w:name w:val="cat-Address grp-3 rplc-49"/>
    <w:basedOn w:val="DefaultParagraphFont"/>
  </w:style>
  <w:style w:type="character" w:customStyle="1" w:styleId="cat-PhoneNumbergrp-26rplc-50">
    <w:name w:val="cat-PhoneNumber grp-26 rplc-50"/>
    <w:basedOn w:val="DefaultParagraphFont"/>
  </w:style>
  <w:style w:type="character" w:customStyle="1" w:styleId="cat-PhoneNumbergrp-27rplc-51">
    <w:name w:val="cat-PhoneNumber grp-27 rplc-51"/>
    <w:basedOn w:val="DefaultParagraphFont"/>
  </w:style>
  <w:style w:type="character" w:customStyle="1" w:styleId="cat-PhoneNumbergrp-28rplc-52">
    <w:name w:val="cat-PhoneNumber grp-28 rplc-52"/>
    <w:basedOn w:val="DefaultParagraphFont"/>
  </w:style>
  <w:style w:type="character" w:customStyle="1" w:styleId="cat-Addressgrp-4rplc-53">
    <w:name w:val="cat-Address grp-4 rplc-53"/>
    <w:basedOn w:val="DefaultParagraphFont"/>
  </w:style>
  <w:style w:type="character" w:customStyle="1" w:styleId="cat-Addressgrp-3rplc-54">
    <w:name w:val="cat-Address grp-3 rplc-54"/>
    <w:basedOn w:val="DefaultParagraphFont"/>
  </w:style>
  <w:style w:type="character" w:customStyle="1" w:styleId="cat-SumInWordsgrp-18rplc-55">
    <w:name w:val="cat-SumInWords grp-18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